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7C" w:rsidRPr="008D6AAE" w:rsidRDefault="008D6AAE" w:rsidP="008D6AAE">
      <w:pPr>
        <w:jc w:val="center"/>
        <w:rPr>
          <w:rFonts w:ascii="Arial" w:hAnsi="Arial" w:cs="Arial"/>
          <w:b/>
        </w:rPr>
      </w:pPr>
      <w:r w:rsidRPr="008D6AAE">
        <w:rPr>
          <w:rFonts w:ascii="Arial" w:hAnsi="Arial" w:cs="Arial"/>
          <w:b/>
        </w:rPr>
        <w:t>ПРЕДЛОЖЕНИЯ ПО КОРРЕКТИРОВКЕ</w:t>
      </w:r>
    </w:p>
    <w:p w:rsidR="008D6AAE" w:rsidRPr="007A7823" w:rsidRDefault="008D6AAE" w:rsidP="007A7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D6AAE">
        <w:rPr>
          <w:rFonts w:ascii="Times New Roman" w:hAnsi="Times New Roman" w:cs="Times New Roman"/>
          <w:b/>
          <w:sz w:val="24"/>
          <w:szCs w:val="24"/>
        </w:rPr>
        <w:t>аучно-методически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D6AAE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D6AAE">
        <w:rPr>
          <w:rFonts w:ascii="Times New Roman" w:hAnsi="Times New Roman" w:cs="Times New Roman"/>
          <w:b/>
          <w:sz w:val="24"/>
          <w:szCs w:val="24"/>
        </w:rPr>
        <w:t xml:space="preserve"> по внедрению научно-обоснованной Концепции модернизации содержания и технологий преподавания предметной области «Технология»</w:t>
      </w:r>
    </w:p>
    <w:tbl>
      <w:tblPr>
        <w:tblStyle w:val="GridTable6ColorfulAccent3"/>
        <w:tblW w:w="15276" w:type="dxa"/>
        <w:tblLook w:val="04A0"/>
      </w:tblPr>
      <w:tblGrid>
        <w:gridCol w:w="3794"/>
        <w:gridCol w:w="11482"/>
      </w:tblGrid>
      <w:tr w:rsidR="008D6AAE" w:rsidRPr="008D6AAE" w:rsidTr="00AD7F80">
        <w:trPr>
          <w:cnfStyle w:val="100000000000"/>
        </w:trPr>
        <w:tc>
          <w:tcPr>
            <w:cnfStyle w:val="001000000000"/>
            <w:tcW w:w="3794" w:type="dxa"/>
          </w:tcPr>
          <w:p w:rsidR="008D6AAE" w:rsidRPr="008D6AAE" w:rsidRDefault="008D6AAE" w:rsidP="008D6AAE">
            <w:pPr>
              <w:jc w:val="center"/>
              <w:rPr>
                <w:color w:val="auto"/>
                <w:sz w:val="24"/>
                <w:szCs w:val="24"/>
              </w:rPr>
            </w:pPr>
            <w:r w:rsidRPr="008D6AAE">
              <w:rPr>
                <w:color w:val="auto"/>
                <w:sz w:val="24"/>
                <w:szCs w:val="24"/>
              </w:rPr>
              <w:t>Разделы научно-методических рекомендаций</w:t>
            </w:r>
          </w:p>
        </w:tc>
        <w:tc>
          <w:tcPr>
            <w:tcW w:w="11482" w:type="dxa"/>
          </w:tcPr>
          <w:p w:rsidR="008D6AAE" w:rsidRPr="008D6AAE" w:rsidRDefault="008D6AAE" w:rsidP="008D6AAE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8D6AAE">
              <w:rPr>
                <w:color w:val="auto"/>
                <w:sz w:val="24"/>
                <w:szCs w:val="24"/>
              </w:rPr>
              <w:t xml:space="preserve">Предложения </w:t>
            </w:r>
          </w:p>
          <w:p w:rsidR="008D6AAE" w:rsidRPr="008D6AAE" w:rsidRDefault="008D6AAE" w:rsidP="008D6AAE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8D6AAE">
              <w:rPr>
                <w:color w:val="auto"/>
                <w:sz w:val="24"/>
                <w:szCs w:val="24"/>
              </w:rPr>
              <w:t>по корректировке</w:t>
            </w:r>
          </w:p>
        </w:tc>
      </w:tr>
      <w:tr w:rsidR="008D6AAE" w:rsidTr="00AD7F80">
        <w:trPr>
          <w:cnfStyle w:val="000000100000"/>
        </w:trPr>
        <w:tc>
          <w:tcPr>
            <w:cnfStyle w:val="001000000000"/>
            <w:tcW w:w="3794" w:type="dxa"/>
          </w:tcPr>
          <w:p w:rsidR="008D6AAE" w:rsidRDefault="008D6AAE" w:rsidP="008D6AAE"/>
          <w:p w:rsidR="008D6AAE" w:rsidRPr="008D6AAE" w:rsidRDefault="008D6AAE" w:rsidP="008D6AAE">
            <w:r>
              <w:t>Аннотация (введение)</w:t>
            </w:r>
          </w:p>
        </w:tc>
        <w:tc>
          <w:tcPr>
            <w:tcW w:w="11482" w:type="dxa"/>
          </w:tcPr>
          <w:p w:rsidR="008D6AAE" w:rsidRP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P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Default="008D6AAE" w:rsidP="008D6AAE">
            <w:pPr>
              <w:cnfStyle w:val="000000100000"/>
              <w:rPr>
                <w:color w:val="auto"/>
              </w:rPr>
            </w:pPr>
          </w:p>
          <w:p w:rsidR="00114187" w:rsidRDefault="00114187" w:rsidP="008D6AAE">
            <w:pPr>
              <w:cnfStyle w:val="000000100000"/>
              <w:rPr>
                <w:color w:val="auto"/>
              </w:rPr>
            </w:pPr>
          </w:p>
          <w:p w:rsidR="00114187" w:rsidRPr="008D6AAE" w:rsidRDefault="00114187" w:rsidP="008D6AAE">
            <w:pPr>
              <w:cnfStyle w:val="000000100000"/>
              <w:rPr>
                <w:color w:val="auto"/>
              </w:rPr>
            </w:pPr>
          </w:p>
        </w:tc>
      </w:tr>
      <w:tr w:rsidR="008D6AAE" w:rsidTr="00AD7F80"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t>1.1 Алгоритмы деятельности по внедрению Концепции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000000"/>
              <w:rPr>
                <w:color w:val="auto"/>
              </w:rPr>
            </w:pPr>
          </w:p>
          <w:p w:rsidR="00114187" w:rsidRDefault="00114187" w:rsidP="008D6AAE">
            <w:pPr>
              <w:cnfStyle w:val="000000000000"/>
              <w:rPr>
                <w:color w:val="auto"/>
              </w:rPr>
            </w:pPr>
          </w:p>
          <w:p w:rsidR="00114187" w:rsidRDefault="00114187" w:rsidP="008D6AAE">
            <w:pPr>
              <w:cnfStyle w:val="000000000000"/>
              <w:rPr>
                <w:color w:val="auto"/>
              </w:rPr>
            </w:pPr>
          </w:p>
          <w:p w:rsidR="00114187" w:rsidRDefault="00114187" w:rsidP="008D6AAE">
            <w:pPr>
              <w:cnfStyle w:val="000000000000"/>
              <w:rPr>
                <w:color w:val="auto"/>
              </w:rPr>
            </w:pPr>
          </w:p>
          <w:p w:rsidR="00114187" w:rsidRDefault="00114187" w:rsidP="008D6AAE">
            <w:pPr>
              <w:cnfStyle w:val="000000000000"/>
              <w:rPr>
                <w:color w:val="auto"/>
              </w:rPr>
            </w:pPr>
          </w:p>
          <w:p w:rsidR="00114187" w:rsidRPr="008D6AAE" w:rsidRDefault="00114187" w:rsidP="008D6AAE">
            <w:pPr>
              <w:cnfStyle w:val="000000000000"/>
              <w:rPr>
                <w:color w:val="auto"/>
              </w:rPr>
            </w:pPr>
          </w:p>
        </w:tc>
      </w:tr>
      <w:tr w:rsidR="008D6AAE" w:rsidTr="00AD7F80">
        <w:trPr>
          <w:cnfStyle w:val="000000100000"/>
        </w:trPr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t>1.2 Перечень требований, необходимых ресурсов, управленческих факторов (сигналов), механизмов внутренней и внешней оценки, обратной связи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Default="008D6AAE" w:rsidP="008D6AAE">
            <w:pPr>
              <w:cnfStyle w:val="000000100000"/>
              <w:rPr>
                <w:color w:val="auto"/>
              </w:rPr>
            </w:pPr>
          </w:p>
          <w:p w:rsidR="008D6AAE" w:rsidRPr="008D6AAE" w:rsidRDefault="008D6AAE" w:rsidP="008D6AAE">
            <w:pPr>
              <w:cnfStyle w:val="000000100000"/>
              <w:rPr>
                <w:color w:val="auto"/>
              </w:rPr>
            </w:pPr>
          </w:p>
        </w:tc>
      </w:tr>
      <w:tr w:rsidR="008D6AAE" w:rsidTr="00AD7F80"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t>1.3 Механизмы обновления содержания образовательных материалов, методик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000000"/>
              <w:rPr>
                <w:color w:val="auto"/>
              </w:rPr>
            </w:pPr>
          </w:p>
          <w:p w:rsidR="008D6AAE" w:rsidRDefault="008D6AAE" w:rsidP="008D6AAE">
            <w:pPr>
              <w:cnfStyle w:val="000000000000"/>
              <w:rPr>
                <w:color w:val="auto"/>
              </w:rPr>
            </w:pPr>
          </w:p>
          <w:p w:rsidR="008D6AAE" w:rsidRDefault="008D6AAE" w:rsidP="008D6AAE">
            <w:pPr>
              <w:cnfStyle w:val="000000000000"/>
              <w:rPr>
                <w:color w:val="auto"/>
              </w:rPr>
            </w:pPr>
          </w:p>
          <w:p w:rsidR="008D6AAE" w:rsidRDefault="008D6AAE" w:rsidP="008D6AAE">
            <w:pPr>
              <w:cnfStyle w:val="000000000000"/>
              <w:rPr>
                <w:color w:val="auto"/>
              </w:rPr>
            </w:pPr>
          </w:p>
          <w:p w:rsidR="008D6AAE" w:rsidRDefault="008D6AAE" w:rsidP="008D6AAE">
            <w:pPr>
              <w:cnfStyle w:val="000000000000"/>
              <w:rPr>
                <w:color w:val="auto"/>
              </w:rPr>
            </w:pPr>
          </w:p>
          <w:p w:rsidR="008D6AAE" w:rsidRPr="008D6AAE" w:rsidRDefault="008D6AAE" w:rsidP="008D6AAE">
            <w:pPr>
              <w:cnfStyle w:val="000000000000"/>
              <w:rPr>
                <w:color w:val="auto"/>
              </w:rPr>
            </w:pPr>
          </w:p>
        </w:tc>
      </w:tr>
      <w:tr w:rsidR="008D6AAE" w:rsidTr="00AD7F80">
        <w:trPr>
          <w:cnfStyle w:val="000000100000"/>
        </w:trPr>
        <w:tc>
          <w:tcPr>
            <w:cnfStyle w:val="001000000000"/>
            <w:tcW w:w="3794" w:type="dxa"/>
          </w:tcPr>
          <w:p w:rsidR="008D6AAE" w:rsidRPr="008D6AAE" w:rsidRDefault="008D6AAE" w:rsidP="008D6AAE">
            <w:r>
              <w:t>1</w:t>
            </w:r>
            <w:r w:rsidRPr="008D6AAE">
              <w:t>.4 Перечень рекомендованных источников и учебно-методических материалов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D02E53" w:rsidRDefault="00D02E53" w:rsidP="008D6AAE">
            <w:pPr>
              <w:cnfStyle w:val="000000100000"/>
            </w:pPr>
          </w:p>
          <w:p w:rsidR="00D02E53" w:rsidRDefault="00D02E53" w:rsidP="008D6AAE">
            <w:pPr>
              <w:cnfStyle w:val="000000100000"/>
            </w:pPr>
          </w:p>
          <w:p w:rsidR="00D02E53" w:rsidRPr="008D6AAE" w:rsidRDefault="00D02E53" w:rsidP="008D6AAE">
            <w:pPr>
              <w:cnfStyle w:val="000000100000"/>
            </w:pPr>
          </w:p>
        </w:tc>
      </w:tr>
      <w:tr w:rsidR="008D6AAE" w:rsidTr="00AD7F80"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lastRenderedPageBreak/>
              <w:t>1.5 Рекомендации для органов исполнительной власти субъектов РФ, осуществляющих полномочия в сфере образования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Pr="008D6AAE" w:rsidRDefault="008D6AAE" w:rsidP="008D6AAE">
            <w:pPr>
              <w:cnfStyle w:val="000000000000"/>
            </w:pPr>
          </w:p>
        </w:tc>
      </w:tr>
      <w:tr w:rsidR="008D6AAE" w:rsidTr="00AD7F80">
        <w:trPr>
          <w:cnfStyle w:val="000000100000"/>
        </w:trPr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t>1.6 Рекомендации для органов местного самоуправления, осуществляющих управление в сфере образования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Pr="008D6AAE" w:rsidRDefault="008D6AAE" w:rsidP="008D6AAE">
            <w:pPr>
              <w:cnfStyle w:val="000000100000"/>
            </w:pPr>
          </w:p>
        </w:tc>
      </w:tr>
      <w:tr w:rsidR="008D6AAE" w:rsidTr="00AD7F80">
        <w:trPr>
          <w:trHeight w:val="1674"/>
        </w:trPr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t>1.7 Рекомендации для образовательных организаций, реализующих образовательные программы общего образования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Pr="008D6AAE" w:rsidRDefault="008D6AAE" w:rsidP="008D6AAE">
            <w:pPr>
              <w:cnfStyle w:val="000000000000"/>
            </w:pPr>
          </w:p>
        </w:tc>
      </w:tr>
      <w:tr w:rsidR="008D6AAE" w:rsidTr="00AD7F80">
        <w:trPr>
          <w:cnfStyle w:val="000000100000"/>
          <w:trHeight w:val="2041"/>
        </w:trPr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t>1.8 Рекомендации для учителей технологии и педагогов, участвующих в реализации программ технико-технологической направленности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Pr="008D6AAE" w:rsidRDefault="008D6AAE" w:rsidP="008D6AAE">
            <w:pPr>
              <w:cnfStyle w:val="000000100000"/>
            </w:pPr>
          </w:p>
        </w:tc>
      </w:tr>
      <w:tr w:rsidR="008D6AAE" w:rsidTr="00AD7F80">
        <w:tc>
          <w:tcPr>
            <w:cnfStyle w:val="001000000000"/>
            <w:tcW w:w="3794" w:type="dxa"/>
          </w:tcPr>
          <w:p w:rsidR="008D6AAE" w:rsidRDefault="008D6AAE" w:rsidP="008D6AAE">
            <w:r w:rsidRPr="008D6AAE">
              <w:t>1.9 Рекомендации для организаций дополнительного профессионального образования педагогов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8D6AAE">
            <w:pPr>
              <w:cnfStyle w:val="000000000000"/>
            </w:pPr>
          </w:p>
          <w:p w:rsidR="008D6AAE" w:rsidRDefault="008D6AAE" w:rsidP="00D02E53">
            <w:pPr>
              <w:cnfStyle w:val="000000000000"/>
            </w:pPr>
          </w:p>
          <w:p w:rsidR="00D02E53" w:rsidRPr="008D6AAE" w:rsidRDefault="00D02E53" w:rsidP="00D02E53">
            <w:pPr>
              <w:cnfStyle w:val="000000000000"/>
            </w:pPr>
          </w:p>
        </w:tc>
      </w:tr>
      <w:tr w:rsidR="008D6AAE" w:rsidTr="00AD7F80">
        <w:trPr>
          <w:cnfStyle w:val="000000100000"/>
        </w:trPr>
        <w:tc>
          <w:tcPr>
            <w:cnfStyle w:val="001000000000"/>
            <w:tcW w:w="3794" w:type="dxa"/>
          </w:tcPr>
          <w:p w:rsidR="008D6AAE" w:rsidRDefault="008D6AAE" w:rsidP="008D6AAE">
            <w:r>
              <w:t>Общие предложения и замечания</w:t>
            </w:r>
          </w:p>
        </w:tc>
        <w:tc>
          <w:tcPr>
            <w:tcW w:w="11482" w:type="dxa"/>
          </w:tcPr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Default="008D6AAE" w:rsidP="008D6AAE">
            <w:pPr>
              <w:cnfStyle w:val="000000100000"/>
            </w:pPr>
          </w:p>
          <w:p w:rsidR="008D6AAE" w:rsidRPr="008D6AAE" w:rsidRDefault="008D6AAE" w:rsidP="008D6AAE">
            <w:pPr>
              <w:cnfStyle w:val="000000100000"/>
            </w:pPr>
          </w:p>
        </w:tc>
      </w:tr>
    </w:tbl>
    <w:p w:rsidR="008D6AAE" w:rsidRDefault="008D6AAE" w:rsidP="008D6AAE">
      <w:pPr>
        <w:jc w:val="center"/>
      </w:pPr>
    </w:p>
    <w:p w:rsidR="008D6AAE" w:rsidRPr="008D6AAE" w:rsidRDefault="008D6AAE" w:rsidP="008D6AAE">
      <w:pPr>
        <w:jc w:val="both"/>
        <w:rPr>
          <w:rFonts w:ascii="Times New Roman" w:hAnsi="Times New Roman" w:cs="Times New Roman"/>
          <w:sz w:val="24"/>
          <w:szCs w:val="24"/>
        </w:rPr>
      </w:pPr>
      <w:r w:rsidRPr="008D6AA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D6AAE">
        <w:rPr>
          <w:rFonts w:ascii="Times New Roman" w:hAnsi="Times New Roman" w:cs="Times New Roman"/>
          <w:sz w:val="24"/>
          <w:szCs w:val="24"/>
        </w:rPr>
        <w:t>Дата</w:t>
      </w:r>
      <w:r w:rsidR="00D02E53">
        <w:rPr>
          <w:rFonts w:ascii="Times New Roman" w:hAnsi="Times New Roman" w:cs="Times New Roman"/>
          <w:sz w:val="24"/>
          <w:szCs w:val="24"/>
        </w:rPr>
        <w:t>__________</w:t>
      </w:r>
      <w:r w:rsidRPr="008D6AAE">
        <w:rPr>
          <w:rFonts w:ascii="Times New Roman" w:hAnsi="Times New Roman" w:cs="Times New Roman"/>
          <w:sz w:val="24"/>
          <w:szCs w:val="24"/>
        </w:rPr>
        <w:t>Ф.И.О</w:t>
      </w:r>
      <w:proofErr w:type="spellEnd"/>
      <w:r w:rsidRPr="008D6AAE">
        <w:rPr>
          <w:rFonts w:ascii="Times New Roman" w:hAnsi="Times New Roman" w:cs="Times New Roman"/>
          <w:sz w:val="24"/>
          <w:szCs w:val="24"/>
        </w:rPr>
        <w:t>., должность, место работы</w:t>
      </w:r>
      <w:r w:rsidR="00D02E53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  <w:r w:rsidRPr="008D6AAE">
        <w:rPr>
          <w:rFonts w:ascii="Times New Roman" w:hAnsi="Times New Roman" w:cs="Times New Roman"/>
          <w:sz w:val="24"/>
          <w:szCs w:val="24"/>
        </w:rPr>
        <w:tab/>
      </w:r>
      <w:r w:rsidRPr="008D6AAE">
        <w:rPr>
          <w:rFonts w:ascii="Times New Roman" w:hAnsi="Times New Roman" w:cs="Times New Roman"/>
          <w:sz w:val="24"/>
          <w:szCs w:val="24"/>
        </w:rPr>
        <w:tab/>
      </w:r>
      <w:r w:rsidRPr="008D6AAE">
        <w:rPr>
          <w:rFonts w:ascii="Times New Roman" w:hAnsi="Times New Roman" w:cs="Times New Roman"/>
          <w:sz w:val="24"/>
          <w:szCs w:val="24"/>
        </w:rPr>
        <w:tab/>
      </w:r>
      <w:r w:rsidRPr="008D6AAE">
        <w:rPr>
          <w:rFonts w:ascii="Times New Roman" w:hAnsi="Times New Roman" w:cs="Times New Roman"/>
          <w:sz w:val="24"/>
          <w:szCs w:val="24"/>
        </w:rPr>
        <w:tab/>
      </w:r>
      <w:r w:rsidRPr="008D6AAE">
        <w:rPr>
          <w:rFonts w:ascii="Times New Roman" w:hAnsi="Times New Roman" w:cs="Times New Roman"/>
          <w:sz w:val="24"/>
          <w:szCs w:val="24"/>
        </w:rPr>
        <w:tab/>
      </w:r>
      <w:r w:rsidRPr="008D6AAE">
        <w:rPr>
          <w:rFonts w:ascii="Times New Roman" w:hAnsi="Times New Roman" w:cs="Times New Roman"/>
          <w:sz w:val="24"/>
          <w:szCs w:val="24"/>
        </w:rPr>
        <w:tab/>
      </w:r>
      <w:r w:rsidRPr="008D6AAE">
        <w:rPr>
          <w:rFonts w:ascii="Times New Roman" w:hAnsi="Times New Roman" w:cs="Times New Roman"/>
          <w:sz w:val="24"/>
          <w:szCs w:val="24"/>
        </w:rPr>
        <w:tab/>
      </w:r>
    </w:p>
    <w:sectPr w:rsidR="008D6AAE" w:rsidRPr="008D6AAE" w:rsidSect="007A7823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68E"/>
    <w:multiLevelType w:val="hybridMultilevel"/>
    <w:tmpl w:val="EDA4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AE"/>
    <w:rsid w:val="00007841"/>
    <w:rsid w:val="000732C3"/>
    <w:rsid w:val="000F689B"/>
    <w:rsid w:val="00114187"/>
    <w:rsid w:val="00477DE2"/>
    <w:rsid w:val="004F0F8B"/>
    <w:rsid w:val="0056272D"/>
    <w:rsid w:val="005E49D2"/>
    <w:rsid w:val="007A7823"/>
    <w:rsid w:val="008D6AAE"/>
    <w:rsid w:val="008F144C"/>
    <w:rsid w:val="00AC76D5"/>
    <w:rsid w:val="00AD7F80"/>
    <w:rsid w:val="00B61D79"/>
    <w:rsid w:val="00B777EF"/>
    <w:rsid w:val="00C55FD8"/>
    <w:rsid w:val="00CD689E"/>
    <w:rsid w:val="00D02E53"/>
    <w:rsid w:val="00D06B06"/>
    <w:rsid w:val="00D43DCE"/>
    <w:rsid w:val="00E67FF5"/>
    <w:rsid w:val="00ED7214"/>
    <w:rsid w:val="00FA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8D6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3">
    <w:name w:val="Grid Table 6 Colorful Accent 3"/>
    <w:basedOn w:val="a1"/>
    <w:uiPriority w:val="51"/>
    <w:rsid w:val="008D6A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"/>
    <w:uiPriority w:val="34"/>
    <w:qFormat/>
    <w:rsid w:val="008D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8D6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3">
    <w:name w:val="Grid Table 6 Colorful Accent 3"/>
    <w:basedOn w:val="a1"/>
    <w:uiPriority w:val="51"/>
    <w:rsid w:val="008D6A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"/>
    <w:uiPriority w:val="34"/>
    <w:qFormat/>
    <w:rsid w:val="008D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Махотин</dc:creator>
  <cp:lastModifiedBy>513pk</cp:lastModifiedBy>
  <cp:revision>2</cp:revision>
  <dcterms:created xsi:type="dcterms:W3CDTF">2017-06-15T08:13:00Z</dcterms:created>
  <dcterms:modified xsi:type="dcterms:W3CDTF">2017-06-15T08:13:00Z</dcterms:modified>
</cp:coreProperties>
</file>